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776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8"/>
        <w:gridCol w:w="1269"/>
        <w:gridCol w:w="1701"/>
        <w:gridCol w:w="141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170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部 门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应参加人数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实际参会人数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请假人数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缺席人数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675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处领导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675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办公室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675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治安科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675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防火科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675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政保科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675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南校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675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北校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675" w:type="dxa"/>
            <w:vAlign w:val="center"/>
          </w:tcPr>
          <w:p>
            <w:pPr>
              <w:widowControl/>
              <w:spacing w:after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tabs>
                <w:tab w:val="left" w:pos="424"/>
              </w:tabs>
              <w:spacing w:after="0"/>
              <w:jc w:val="left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安防监控中心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675" w:type="dxa"/>
            <w:vAlign w:val="center"/>
          </w:tcPr>
          <w:p>
            <w:pPr>
              <w:widowControl/>
              <w:spacing w:after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林研所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675" w:type="dxa"/>
            <w:vAlign w:val="center"/>
          </w:tcPr>
          <w:p>
            <w:pPr>
              <w:widowControl/>
              <w:spacing w:after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水保所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675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水科所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675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植物所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</w:tbl>
    <w:p>
      <w:pPr>
        <w:ind w:firstLine="2520" w:firstLineChars="700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各部门参会情况统计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06872"/>
    <w:rsid w:val="00006872"/>
    <w:rsid w:val="000F4461"/>
    <w:rsid w:val="000F6A03"/>
    <w:rsid w:val="0014005D"/>
    <w:rsid w:val="001518AC"/>
    <w:rsid w:val="001736B6"/>
    <w:rsid w:val="00187B2C"/>
    <w:rsid w:val="00192736"/>
    <w:rsid w:val="001D4920"/>
    <w:rsid w:val="00200715"/>
    <w:rsid w:val="002322B9"/>
    <w:rsid w:val="00237C3B"/>
    <w:rsid w:val="00252858"/>
    <w:rsid w:val="00264E50"/>
    <w:rsid w:val="0029493D"/>
    <w:rsid w:val="002977B2"/>
    <w:rsid w:val="002A5064"/>
    <w:rsid w:val="00323B43"/>
    <w:rsid w:val="003402A8"/>
    <w:rsid w:val="00371C6B"/>
    <w:rsid w:val="00391E84"/>
    <w:rsid w:val="003B21CF"/>
    <w:rsid w:val="003D37D8"/>
    <w:rsid w:val="004309FF"/>
    <w:rsid w:val="004358AB"/>
    <w:rsid w:val="00474C7A"/>
    <w:rsid w:val="004B220B"/>
    <w:rsid w:val="004B3D84"/>
    <w:rsid w:val="004E5265"/>
    <w:rsid w:val="004F743F"/>
    <w:rsid w:val="0050753A"/>
    <w:rsid w:val="00546761"/>
    <w:rsid w:val="005B4AF2"/>
    <w:rsid w:val="005E2934"/>
    <w:rsid w:val="005F7E9F"/>
    <w:rsid w:val="0076527C"/>
    <w:rsid w:val="007B6BA7"/>
    <w:rsid w:val="00860239"/>
    <w:rsid w:val="0088117C"/>
    <w:rsid w:val="00896269"/>
    <w:rsid w:val="008B7726"/>
    <w:rsid w:val="008C010D"/>
    <w:rsid w:val="009271C1"/>
    <w:rsid w:val="00931FBA"/>
    <w:rsid w:val="0093604C"/>
    <w:rsid w:val="00937E5B"/>
    <w:rsid w:val="009B2D12"/>
    <w:rsid w:val="009D4DA9"/>
    <w:rsid w:val="009E302C"/>
    <w:rsid w:val="00A004E9"/>
    <w:rsid w:val="00A357FC"/>
    <w:rsid w:val="00A8064F"/>
    <w:rsid w:val="00AA6351"/>
    <w:rsid w:val="00AA73A0"/>
    <w:rsid w:val="00B230BE"/>
    <w:rsid w:val="00B52354"/>
    <w:rsid w:val="00BA29E1"/>
    <w:rsid w:val="00BA6114"/>
    <w:rsid w:val="00C02002"/>
    <w:rsid w:val="00C166D6"/>
    <w:rsid w:val="00CE5080"/>
    <w:rsid w:val="00CE7B0B"/>
    <w:rsid w:val="00CF4E2F"/>
    <w:rsid w:val="00D02839"/>
    <w:rsid w:val="00D6509D"/>
    <w:rsid w:val="00DD0E16"/>
    <w:rsid w:val="00E20B87"/>
    <w:rsid w:val="00E265D6"/>
    <w:rsid w:val="00E94F1A"/>
    <w:rsid w:val="00F473CB"/>
    <w:rsid w:val="00FC3383"/>
    <w:rsid w:val="10EE528A"/>
    <w:rsid w:val="26D56A7A"/>
    <w:rsid w:val="48820A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无间隔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2016-04-03T02:36:00Z</dcterms:created>
  <dc:creator>沙凯</dc:creator>
  <cp:lastModifiedBy>yl</cp:lastModifiedBy>
  <cp:lastPrinted>2016-04-03T03:21:00Z</cp:lastPrinted>
  <dcterms:modified xsi:type="dcterms:W3CDTF">2016-05-05T10:17:46Z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