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仿宋_GB2312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/>
          <w:b/>
          <w:sz w:val="32"/>
          <w:szCs w:val="32"/>
        </w:rPr>
        <w:t>西北农林科技大学公务车辆信息登记表</w:t>
      </w:r>
    </w:p>
    <w:p>
      <w:pPr>
        <w:spacing w:line="560" w:lineRule="exact"/>
        <w:ind w:firstLine="4068" w:firstLineChars="169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填表日期：       年     月    日</w:t>
      </w:r>
    </w:p>
    <w:tbl>
      <w:tblPr>
        <w:tblStyle w:val="3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762"/>
        <w:gridCol w:w="498"/>
        <w:gridCol w:w="1516"/>
        <w:gridCol w:w="1184"/>
        <w:gridCol w:w="361"/>
        <w:gridCol w:w="586"/>
        <w:gridCol w:w="493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8406" w:type="dxa"/>
            <w:gridSpan w:val="9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 请 人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黑体" w:hAnsi="仿宋_GB2312" w:eastAsia="黑体"/>
                <w:b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184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b/>
                <w:sz w:val="44"/>
                <w:szCs w:val="4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校园卡号</w:t>
            </w:r>
          </w:p>
        </w:tc>
        <w:tc>
          <w:tcPr>
            <w:tcW w:w="163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367" w:type="dxa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驾驶证号</w:t>
            </w:r>
          </w:p>
        </w:tc>
        <w:tc>
          <w:tcPr>
            <w:tcW w:w="2776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b/>
                <w:sz w:val="44"/>
                <w:szCs w:val="44"/>
              </w:rPr>
            </w:pPr>
          </w:p>
        </w:tc>
        <w:tc>
          <w:tcPr>
            <w:tcW w:w="154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71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黑体" w:hAnsi="仿宋_GB2312" w:eastAsia="黑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406" w:type="dxa"/>
            <w:gridSpan w:val="9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 办 车 辆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2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行驶证车主</w:t>
            </w: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noWrap w:val="0"/>
            <w:vAlign w:val="top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车牌号码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黑体" w:hAnsi="仿宋_GB2312" w:eastAsia="黑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29" w:type="dxa"/>
            <w:gridSpan w:val="2"/>
            <w:noWrap w:val="0"/>
            <w:vAlign w:val="top"/>
          </w:tcPr>
          <w:p>
            <w:pPr>
              <w:spacing w:line="560" w:lineRule="exact"/>
              <w:ind w:firstLine="117" w:firstLineChars="49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车    型</w:t>
            </w: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noWrap w:val="0"/>
            <w:vAlign w:val="top"/>
          </w:tcPr>
          <w:p>
            <w:pPr>
              <w:spacing w:line="560" w:lineRule="exact"/>
              <w:ind w:firstLine="235" w:firstLineChars="9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颜    色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黑体" w:hAnsi="仿宋_GB2312" w:eastAsia="黑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2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     牌</w:t>
            </w: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黑体" w:hAnsi="仿宋_GB2312" w:eastAsia="黑体"/>
                <w:b/>
                <w:sz w:val="44"/>
                <w:szCs w:val="44"/>
              </w:rPr>
            </w:pPr>
          </w:p>
        </w:tc>
        <w:tc>
          <w:tcPr>
            <w:tcW w:w="2131" w:type="dxa"/>
            <w:gridSpan w:val="3"/>
            <w:noWrap w:val="0"/>
            <w:vAlign w:val="top"/>
          </w:tcPr>
          <w:p>
            <w:pPr>
              <w:spacing w:line="560" w:lineRule="exact"/>
              <w:ind w:firstLine="240" w:firstLineChars="10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行驶证编号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黑体" w:hAnsi="仿宋_GB2312" w:eastAsia="黑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80" w:hRule="atLeast"/>
        </w:trPr>
        <w:tc>
          <w:tcPr>
            <w:tcW w:w="414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承诺书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本人自愿申请办理校园机动车辆通行授权，并遵守相关规定。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以上信息真实，若有虚假，愿承担责任并接受处理。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本人保证在校内行驶或停车时，服从管理，听从指挥，遵守校园停车和通行规定。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承诺人签字：</w:t>
            </w:r>
          </w:p>
          <w:p>
            <w:pPr>
              <w:spacing w:line="560" w:lineRule="exac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年   月   日</w:t>
            </w:r>
          </w:p>
        </w:tc>
        <w:tc>
          <w:tcPr>
            <w:tcW w:w="4263" w:type="dxa"/>
            <w:gridSpan w:val="5"/>
            <w:vMerge w:val="restart"/>
            <w:noWrap w:val="0"/>
            <w:vAlign w:val="top"/>
          </w:tcPr>
          <w:p>
            <w:pPr>
              <w:spacing w:line="560" w:lineRule="exact"/>
              <w:rPr>
                <w:rFonts w:hint="eastAsia" w:ascii="黑体" w:hAnsi="仿宋_GB2312" w:eastAsia="黑体"/>
                <w:b/>
                <w:sz w:val="44"/>
                <w:szCs w:val="44"/>
              </w:rPr>
            </w:pPr>
          </w:p>
          <w:p>
            <w:pPr>
              <w:spacing w:line="560" w:lineRule="exact"/>
              <w:rPr>
                <w:rFonts w:hint="eastAsia" w:ascii="黑体" w:hAnsi="仿宋_GB2312" w:eastAsia="黑体"/>
                <w:b/>
                <w:sz w:val="44"/>
                <w:szCs w:val="44"/>
              </w:rPr>
            </w:pPr>
          </w:p>
          <w:p>
            <w:pPr>
              <w:spacing w:line="560" w:lineRule="exact"/>
              <w:rPr>
                <w:rFonts w:hint="eastAsia" w:ascii="黑体" w:hAnsi="仿宋_GB2312" w:eastAsia="黑体"/>
                <w:b/>
                <w:sz w:val="44"/>
                <w:szCs w:val="44"/>
              </w:rPr>
            </w:pPr>
          </w:p>
          <w:p>
            <w:pPr>
              <w:spacing w:line="560" w:lineRule="exact"/>
              <w:rPr>
                <w:rFonts w:hint="eastAsia" w:ascii="黑体" w:hAnsi="仿宋_GB2312" w:eastAsia="黑体"/>
                <w:b/>
                <w:sz w:val="44"/>
                <w:szCs w:val="44"/>
              </w:rPr>
            </w:pPr>
          </w:p>
          <w:p>
            <w:pPr>
              <w:spacing w:line="560" w:lineRule="exact"/>
              <w:ind w:firstLine="1100" w:firstLineChars="249"/>
              <w:rPr>
                <w:rFonts w:hint="eastAsia" w:ascii="黑体" w:hAnsi="仿宋_GB2312" w:eastAsia="黑体"/>
                <w:b/>
                <w:sz w:val="44"/>
                <w:szCs w:val="44"/>
              </w:rPr>
            </w:pPr>
            <w:r>
              <w:rPr>
                <w:rFonts w:hint="eastAsia" w:ascii="黑体" w:hAnsi="仿宋_GB2312" w:eastAsia="黑体"/>
                <w:b/>
                <w:sz w:val="44"/>
                <w:szCs w:val="44"/>
              </w:rPr>
              <w:t>粘贴处</w:t>
            </w:r>
          </w:p>
          <w:p>
            <w:pPr>
              <w:spacing w:line="560" w:lineRule="exact"/>
              <w:ind w:firstLine="597" w:firstLineChars="24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驾驶证、行驶证复印件</w:t>
            </w:r>
          </w:p>
          <w:p>
            <w:pPr>
              <w:spacing w:line="560" w:lineRule="exact"/>
              <w:ind w:firstLine="597" w:firstLineChars="24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firstLine="597" w:firstLineChars="24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firstLine="597" w:firstLineChars="24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50" w:hRule="atLeast"/>
        </w:trPr>
        <w:tc>
          <w:tcPr>
            <w:tcW w:w="4143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单位审核人：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（签 字）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（公 章）</w:t>
            </w:r>
          </w:p>
          <w:p>
            <w:pPr>
              <w:spacing w:line="5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年   月   日</w:t>
            </w:r>
          </w:p>
        </w:tc>
        <w:tc>
          <w:tcPr>
            <w:tcW w:w="4263" w:type="dxa"/>
            <w:gridSpan w:val="5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黑体" w:hAnsi="仿宋_GB2312" w:eastAsia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406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保卫处审核经办人签字</w:t>
            </w:r>
            <w:r>
              <w:rPr>
                <w:rFonts w:hint="eastAsia" w:ascii="黑体" w:hAnsi="仿宋_GB2312" w:eastAsia="黑体"/>
                <w:sz w:val="28"/>
                <w:szCs w:val="28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90"/>
    <w:rsid w:val="00642A90"/>
    <w:rsid w:val="53216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微软公司</Company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2014-02-27T03:06:00Z</dcterms:created>
  <dc:creator>孙军</dc:creator>
  <cp:lastModifiedBy>明子</cp:lastModifiedBy>
  <dcterms:modified xsi:type="dcterms:W3CDTF">2023-11-08T00:57:08Z</dcterms:modified>
  <dc:title>西北农林科技大学公务车辆信息登记表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8D392BB614E14585B1DB10B90A5C86FC_13</vt:lpwstr>
  </property>
</Properties>
</file>